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6573"/>
        <w:gridCol w:w="3888"/>
      </w:tblGrid>
      <w:tr w:rsidR="00C16711" w14:paraId="4140FD3A" w14:textId="77777777" w:rsidTr="002E0AB6">
        <w:tc>
          <w:tcPr>
            <w:tcW w:w="3487" w:type="dxa"/>
          </w:tcPr>
          <w:p w14:paraId="64A5E54A" w14:textId="67E046C3" w:rsidR="00C16711" w:rsidRPr="006374A9" w:rsidRDefault="00C16711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6374A9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Date: </w:t>
            </w:r>
            <w:r w:rsidR="006B1872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Wednesday </w:t>
            </w:r>
            <w:r w:rsidR="00FF52E2">
              <w:rPr>
                <w:rFonts w:ascii="SassoonPrimaryInfant" w:hAnsi="SassoonPrimaryInfant"/>
                <w:b/>
                <w:bCs/>
                <w:sz w:val="24"/>
                <w:szCs w:val="24"/>
              </w:rPr>
              <w:t>17.12.21</w:t>
            </w:r>
          </w:p>
        </w:tc>
        <w:tc>
          <w:tcPr>
            <w:tcW w:w="10461" w:type="dxa"/>
            <w:gridSpan w:val="2"/>
          </w:tcPr>
          <w:p w14:paraId="765A3804" w14:textId="46E77C09" w:rsidR="006374A9" w:rsidRDefault="00C16711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374A9">
              <w:rPr>
                <w:rFonts w:ascii="SassoonPrimaryInfant" w:hAnsi="SassoonPrimaryInfant"/>
                <w:b/>
                <w:bCs/>
                <w:sz w:val="24"/>
                <w:szCs w:val="24"/>
              </w:rPr>
              <w:t>Present:</w:t>
            </w:r>
            <w:r w:rsidRPr="006374A9">
              <w:rPr>
                <w:rFonts w:ascii="SassoonPrimaryInfant" w:hAnsi="SassoonPrimaryInfant"/>
                <w:sz w:val="24"/>
                <w:szCs w:val="24"/>
              </w:rPr>
              <w:t xml:space="preserve"> Honey,</w:t>
            </w:r>
            <w:r w:rsidR="008D52FF">
              <w:rPr>
                <w:rFonts w:ascii="SassoonPrimaryInfant" w:hAnsi="SassoonPrimaryInfant"/>
                <w:sz w:val="24"/>
                <w:szCs w:val="24"/>
              </w:rPr>
              <w:t xml:space="preserve"> Charlie,</w:t>
            </w:r>
            <w:r w:rsidRPr="006374A9">
              <w:rPr>
                <w:rFonts w:ascii="SassoonPrimaryInfant" w:hAnsi="SassoonPrimaryInfant"/>
                <w:sz w:val="24"/>
                <w:szCs w:val="24"/>
              </w:rPr>
              <w:t xml:space="preserve"> Winter, Adria</w:t>
            </w:r>
            <w:r w:rsidR="00F4634D">
              <w:rPr>
                <w:rFonts w:ascii="SassoonPrimaryInfant" w:hAnsi="SassoonPrimaryInfant"/>
                <w:sz w:val="24"/>
                <w:szCs w:val="24"/>
              </w:rPr>
              <w:t>,</w:t>
            </w:r>
            <w:r w:rsidRPr="006374A9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proofErr w:type="spellStart"/>
            <w:r w:rsidRPr="006374A9">
              <w:rPr>
                <w:rFonts w:ascii="SassoonPrimaryInfant" w:hAnsi="SassoonPrimaryInfant"/>
                <w:sz w:val="24"/>
                <w:szCs w:val="24"/>
              </w:rPr>
              <w:t>Lenni</w:t>
            </w:r>
            <w:proofErr w:type="spellEnd"/>
            <w:r w:rsidRPr="006374A9">
              <w:rPr>
                <w:rFonts w:ascii="SassoonPrimaryInfant" w:hAnsi="SassoonPrimaryInfant"/>
                <w:sz w:val="24"/>
                <w:szCs w:val="24"/>
              </w:rPr>
              <w:t>-Mai, Willow, Oliver</w:t>
            </w:r>
            <w:r w:rsidR="00F4634D">
              <w:rPr>
                <w:rFonts w:ascii="SassoonPrimaryInfant" w:hAnsi="SassoonPrimaryInfant"/>
                <w:sz w:val="24"/>
                <w:szCs w:val="24"/>
              </w:rPr>
              <w:t>,</w:t>
            </w:r>
            <w:r w:rsidRPr="006374A9">
              <w:rPr>
                <w:rFonts w:ascii="SassoonPrimaryInfant" w:hAnsi="SassoonPrimaryInfant"/>
                <w:sz w:val="24"/>
                <w:szCs w:val="24"/>
              </w:rPr>
              <w:t xml:space="preserve"> Poppy, Bella</w:t>
            </w:r>
            <w:r w:rsidR="006374A9">
              <w:rPr>
                <w:rFonts w:ascii="SassoonPrimaryInfant" w:hAnsi="SassoonPrimaryInfant"/>
                <w:sz w:val="24"/>
                <w:szCs w:val="24"/>
              </w:rPr>
              <w:t>, Archie, Miss McMenamin</w:t>
            </w:r>
          </w:p>
          <w:p w14:paraId="77E5AD94" w14:textId="39C93099" w:rsidR="00A2096B" w:rsidRPr="006374A9" w:rsidRDefault="00A2096B" w:rsidP="00A2096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</w:tc>
      </w:tr>
      <w:tr w:rsidR="00C16711" w14:paraId="7EF06620" w14:textId="77777777" w:rsidTr="00C16711">
        <w:tc>
          <w:tcPr>
            <w:tcW w:w="3487" w:type="dxa"/>
          </w:tcPr>
          <w:p w14:paraId="753F7AA6" w14:textId="6325B684" w:rsidR="00C16711" w:rsidRPr="006374A9" w:rsidRDefault="00C16711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6374A9">
              <w:rPr>
                <w:rFonts w:ascii="SassoonPrimaryInfant" w:hAnsi="SassoonPrimaryInfant"/>
                <w:b/>
                <w:bCs/>
                <w:sz w:val="24"/>
                <w:szCs w:val="24"/>
              </w:rPr>
              <w:t>Subject</w:t>
            </w:r>
          </w:p>
        </w:tc>
        <w:tc>
          <w:tcPr>
            <w:tcW w:w="6573" w:type="dxa"/>
          </w:tcPr>
          <w:p w14:paraId="1F5137AE" w14:textId="5A2F9E38" w:rsidR="00C16711" w:rsidRPr="006374A9" w:rsidRDefault="00C16711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6374A9">
              <w:rPr>
                <w:rFonts w:ascii="SassoonPrimaryInfant" w:hAnsi="SassoonPrimaryInfant"/>
                <w:b/>
                <w:bCs/>
                <w:sz w:val="24"/>
                <w:szCs w:val="24"/>
              </w:rPr>
              <w:t>What did School Council say?</w:t>
            </w:r>
          </w:p>
        </w:tc>
        <w:tc>
          <w:tcPr>
            <w:tcW w:w="3888" w:type="dxa"/>
          </w:tcPr>
          <w:p w14:paraId="50D7B966" w14:textId="4238E7EE" w:rsidR="00C16711" w:rsidRPr="00C16711" w:rsidRDefault="00C16711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C16711">
              <w:rPr>
                <w:rFonts w:ascii="SassoonPrimaryInfant" w:hAnsi="SassoonPrimaryInfant"/>
                <w:b/>
                <w:bCs/>
                <w:sz w:val="24"/>
                <w:szCs w:val="24"/>
              </w:rPr>
              <w:t>What will we do next?</w:t>
            </w:r>
          </w:p>
        </w:tc>
      </w:tr>
      <w:tr w:rsidR="00C16711" w:rsidRPr="006374A9" w14:paraId="00F5283D" w14:textId="77777777" w:rsidTr="00C16711">
        <w:tc>
          <w:tcPr>
            <w:tcW w:w="3487" w:type="dxa"/>
          </w:tcPr>
          <w:p w14:paraId="712ADB21" w14:textId="08F97D13" w:rsidR="00F95B3B" w:rsidRPr="004C6878" w:rsidRDefault="00F4634D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Progress</w:t>
            </w:r>
          </w:p>
          <w:p w14:paraId="7CC612F6" w14:textId="77777777" w:rsidR="00F95B3B" w:rsidRPr="004C6878" w:rsidRDefault="00F95B3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00E26023" w14:textId="77777777" w:rsidR="00F95B3B" w:rsidRPr="004C6878" w:rsidRDefault="00F95B3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0C171F81" w14:textId="77777777" w:rsidR="00F95B3B" w:rsidRPr="004C6878" w:rsidRDefault="00F95B3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678AE54A" w14:textId="078ECB3A" w:rsidR="00F95B3B" w:rsidRPr="004C6878" w:rsidRDefault="00F95B3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</w:tc>
        <w:tc>
          <w:tcPr>
            <w:tcW w:w="6573" w:type="dxa"/>
          </w:tcPr>
          <w:p w14:paraId="3A15DDB8" w14:textId="23BE4853" w:rsidR="00FA1CE2" w:rsidRDefault="00FA1CE2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We talked about all our achievements this term:</w:t>
            </w:r>
          </w:p>
          <w:p w14:paraId="55E9640E" w14:textId="2676446B" w:rsidR="00FA1CE2" w:rsidRPr="00FA1CE2" w:rsidRDefault="00FA1CE2" w:rsidP="00FA1CE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FA1CE2">
              <w:rPr>
                <w:rFonts w:ascii="SassoonPrimaryInfant" w:hAnsi="SassoonPrimaryInfant"/>
                <w:sz w:val="24"/>
                <w:szCs w:val="24"/>
              </w:rPr>
              <w:t>Moved Anti-bullying box</w:t>
            </w:r>
          </w:p>
          <w:p w14:paraId="222B8D59" w14:textId="659E5E30" w:rsidR="00FA1CE2" w:rsidRPr="00FA1CE2" w:rsidRDefault="00FA1CE2" w:rsidP="00FA1CE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FA1CE2">
              <w:rPr>
                <w:rFonts w:ascii="SassoonPrimaryInfant" w:hAnsi="SassoonPrimaryInfant"/>
                <w:sz w:val="24"/>
                <w:szCs w:val="24"/>
              </w:rPr>
              <w:t>Ordered signs</w:t>
            </w:r>
          </w:p>
          <w:p w14:paraId="07903ADF" w14:textId="60E9E43B" w:rsidR="00FA1CE2" w:rsidRPr="00FA1CE2" w:rsidRDefault="00FA1CE2" w:rsidP="00FA1CE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FA1CE2">
              <w:rPr>
                <w:rFonts w:ascii="SassoonPrimaryInfant" w:hAnsi="SassoonPrimaryInfant"/>
                <w:sz w:val="24"/>
                <w:szCs w:val="24"/>
              </w:rPr>
              <w:t>Dry-suits- chosen but still to present to Mrs Charlesworth for more money</w:t>
            </w:r>
          </w:p>
          <w:p w14:paraId="07E5A113" w14:textId="2207A1A6" w:rsidR="00FA1CE2" w:rsidRDefault="00FA1CE2" w:rsidP="00FA1CE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FA1CE2">
              <w:rPr>
                <w:rFonts w:ascii="SassoonPrimaryInfant" w:hAnsi="SassoonPrimaryInfant"/>
                <w:sz w:val="24"/>
                <w:szCs w:val="24"/>
              </w:rPr>
              <w:t>Vests- ordered for Playground Pals and Eco</w:t>
            </w:r>
          </w:p>
          <w:p w14:paraId="19D12BFB" w14:textId="0423E0FA" w:rsidR="00FF52E2" w:rsidRPr="00FF52E2" w:rsidRDefault="00FF52E2" w:rsidP="00FF52E2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We are proud of the things we have done.</w:t>
            </w:r>
          </w:p>
          <w:p w14:paraId="53CB075E" w14:textId="77777777" w:rsidR="00FA1CE2" w:rsidRDefault="00FA1CE2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568B37E6" w14:textId="57939514" w:rsidR="00F4634D" w:rsidRPr="006374A9" w:rsidRDefault="00FA1CE2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We are finding it tricky to remember to do jobs, so Miss McMenamin has given us a whiteboard in the gallery to write down when things are done.</w:t>
            </w:r>
          </w:p>
        </w:tc>
        <w:tc>
          <w:tcPr>
            <w:tcW w:w="3888" w:type="dxa"/>
          </w:tcPr>
          <w:p w14:paraId="400823C2" w14:textId="6E3B2836" w:rsidR="00F4634D" w:rsidRPr="006374A9" w:rsidRDefault="00F4634D" w:rsidP="00F4634D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8690BC4" w14:textId="61D25224" w:rsidR="003441A3" w:rsidRPr="006374A9" w:rsidRDefault="003441A3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C16711" w:rsidRPr="006374A9" w14:paraId="73CF0F46" w14:textId="77777777" w:rsidTr="00C16711">
        <w:tc>
          <w:tcPr>
            <w:tcW w:w="3487" w:type="dxa"/>
          </w:tcPr>
          <w:p w14:paraId="498C72EC" w14:textId="0D932296" w:rsidR="00F95B3B" w:rsidRDefault="00016A92" w:rsidP="00A2096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Anti-Bullying</w:t>
            </w:r>
          </w:p>
          <w:p w14:paraId="2417955B" w14:textId="43979EC9" w:rsidR="00016A92" w:rsidRPr="004C51AE" w:rsidRDefault="004C51AE" w:rsidP="00A2096B">
            <w:pPr>
              <w:rPr>
                <w:rFonts w:ascii="SassoonPrimaryInfant" w:hAnsi="SassoonPrimaryInfant"/>
                <w:color w:val="00B0F0"/>
                <w:sz w:val="24"/>
                <w:szCs w:val="24"/>
              </w:rPr>
            </w:pPr>
            <w:r w:rsidRPr="004C51AE">
              <w:rPr>
                <w:rFonts w:ascii="SassoonPrimaryInfant" w:hAnsi="SassoonPrimaryInfant"/>
                <w:color w:val="00B0F0"/>
                <w:sz w:val="24"/>
                <w:szCs w:val="24"/>
              </w:rPr>
              <w:t>(Article 12</w:t>
            </w:r>
            <w:r w:rsidR="006B1872">
              <w:rPr>
                <w:rFonts w:ascii="SassoonPrimaryInfant" w:hAnsi="SassoonPrimaryInfant"/>
                <w:color w:val="00B0F0"/>
                <w:sz w:val="24"/>
                <w:szCs w:val="24"/>
              </w:rPr>
              <w:t>: To have a voice</w:t>
            </w:r>
            <w:r w:rsidRPr="004C51AE">
              <w:rPr>
                <w:rFonts w:ascii="SassoonPrimaryInfant" w:hAnsi="SassoonPrimaryInfant"/>
                <w:color w:val="00B0F0"/>
                <w:sz w:val="24"/>
                <w:szCs w:val="24"/>
              </w:rPr>
              <w:t>, 19</w:t>
            </w:r>
            <w:r w:rsidR="006B1872">
              <w:rPr>
                <w:rFonts w:ascii="SassoonPrimaryInfant" w:hAnsi="SassoonPrimaryInfant"/>
                <w:color w:val="00B0F0"/>
                <w:sz w:val="24"/>
                <w:szCs w:val="24"/>
              </w:rPr>
              <w:t>: To be protected from harm</w:t>
            </w:r>
          </w:p>
          <w:p w14:paraId="7B568C5C" w14:textId="77777777" w:rsidR="004C51AE" w:rsidRDefault="004C51AE" w:rsidP="004C51AE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4C6878">
              <w:rPr>
                <w:rFonts w:ascii="SassoonPrimaryInfant" w:hAnsi="SassoonPrimaryInfant"/>
                <w:b/>
                <w:bCs/>
                <w:sz w:val="24"/>
                <w:szCs w:val="24"/>
              </w:rPr>
              <w:t>Inclusion</w:t>
            </w:r>
          </w:p>
          <w:p w14:paraId="2AB35AD0" w14:textId="7C579808" w:rsidR="006B1872" w:rsidRPr="006B1872" w:rsidRDefault="006B1872" w:rsidP="006B1872">
            <w:pPr>
              <w:rPr>
                <w:rFonts w:ascii="SassoonPrimaryInfant" w:hAnsi="SassoonPrimaryInfant"/>
                <w:color w:val="00B0F0"/>
                <w:sz w:val="24"/>
                <w:szCs w:val="24"/>
              </w:rPr>
            </w:pPr>
            <w:r w:rsidRPr="004C51AE">
              <w:rPr>
                <w:rFonts w:ascii="SassoonPrimaryInfant" w:hAnsi="SassoonPrimaryInfant"/>
                <w:color w:val="00B0F0"/>
                <w:sz w:val="24"/>
                <w:szCs w:val="24"/>
              </w:rPr>
              <w:t>(</w:t>
            </w:r>
            <w:r w:rsidRPr="006B1872">
              <w:rPr>
                <w:rFonts w:ascii="SassoonPrimaryInfant" w:hAnsi="SassoonPrimaryInfant"/>
                <w:color w:val="00B0F0"/>
                <w:sz w:val="24"/>
                <w:szCs w:val="24"/>
              </w:rPr>
              <w:t>Article 23:</w:t>
            </w:r>
            <w:r w:rsidR="00AA5F51">
              <w:rPr>
                <w:rFonts w:ascii="SassoonPrimaryInfant" w:hAnsi="SassoonPrimaryInfant"/>
                <w:color w:val="00B0F0"/>
                <w:sz w:val="24"/>
                <w:szCs w:val="24"/>
              </w:rPr>
              <w:t xml:space="preserve"> </w:t>
            </w:r>
            <w:r w:rsidRPr="006B1872">
              <w:rPr>
                <w:rFonts w:ascii="SassoonPrimaryInfant" w:hAnsi="SassoonPrimaryInfant"/>
                <w:color w:val="00B0F0"/>
                <w:sz w:val="24"/>
                <w:szCs w:val="24"/>
              </w:rPr>
              <w:t>A child with a disability has the right to live a full and decent life with dignity and, as far as possible, independence and to play an active part in the community.)</w:t>
            </w:r>
          </w:p>
          <w:p w14:paraId="3DAFB694" w14:textId="77777777" w:rsidR="006B1872" w:rsidRPr="004C51AE" w:rsidRDefault="006B1872" w:rsidP="006B1872">
            <w:pPr>
              <w:rPr>
                <w:rFonts w:ascii="SassoonPrimaryInfant" w:hAnsi="SassoonPrimaryInfant"/>
                <w:color w:val="00B0F0"/>
                <w:sz w:val="24"/>
                <w:szCs w:val="24"/>
              </w:rPr>
            </w:pPr>
          </w:p>
          <w:p w14:paraId="3ED72EF1" w14:textId="18FC1D84" w:rsidR="006B1872" w:rsidRPr="004C51AE" w:rsidRDefault="006B1872" w:rsidP="006B1872">
            <w:pPr>
              <w:rPr>
                <w:rFonts w:ascii="SassoonPrimaryInfant" w:hAnsi="SassoonPrimaryInfant"/>
                <w:color w:val="00B0F0"/>
                <w:sz w:val="24"/>
                <w:szCs w:val="24"/>
              </w:rPr>
            </w:pPr>
          </w:p>
          <w:p w14:paraId="29108BEA" w14:textId="77777777" w:rsidR="00016A92" w:rsidRDefault="00016A92" w:rsidP="00A2096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3D1C52FC" w14:textId="77777777" w:rsidR="00AA5F51" w:rsidRDefault="00AA5F51" w:rsidP="00A2096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58154AF4" w14:textId="7AD449B3" w:rsidR="00AA5F51" w:rsidRPr="004C6878" w:rsidRDefault="00AA5F51" w:rsidP="00A2096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</w:tc>
        <w:tc>
          <w:tcPr>
            <w:tcW w:w="6573" w:type="dxa"/>
          </w:tcPr>
          <w:p w14:paraId="39B92E30" w14:textId="77777777" w:rsidR="00FA1CE2" w:rsidRDefault="00FA1CE2" w:rsidP="00FA1CE2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lastRenderedPageBreak/>
              <w:t xml:space="preserve">We have done: </w:t>
            </w:r>
            <w:r w:rsidR="00AA5F51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</w:p>
          <w:p w14:paraId="607766F5" w14:textId="5A245E89" w:rsidR="00FA1CE2" w:rsidRDefault="00FA1CE2" w:rsidP="00FA1CE2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1. Speak to Mr Hill about changing the Anti-bullying box location. </w:t>
            </w:r>
            <w:r>
              <w:rPr>
                <w:rFonts w:ascii="SassoonPrimaryInfant" w:hAnsi="SassoonPrimaryInfant"/>
                <w:sz w:val="24"/>
                <w:szCs w:val="24"/>
              </w:rPr>
              <w:t>Bella did this and Mr Hill moved the box. Miss McMenamin also moved the Anti-bullying boards so that they are next to the box.</w:t>
            </w:r>
          </w:p>
          <w:p w14:paraId="5FB5B3AC" w14:textId="4E1B0305" w:rsidR="00FA1CE2" w:rsidRDefault="00FA1CE2" w:rsidP="00FA1CE2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2</w:t>
            </w:r>
            <w:r w:rsidRPr="00E97022">
              <w:rPr>
                <w:rFonts w:ascii="SassoonPrimaryInfant" w:hAnsi="SassoonPrimaryInfant"/>
                <w:sz w:val="24"/>
                <w:szCs w:val="24"/>
              </w:rPr>
              <w:t>.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Pr="00E97022">
              <w:rPr>
                <w:rFonts w:ascii="SassoonPrimaryInfant" w:hAnsi="SassoonPrimaryInfant"/>
                <w:sz w:val="24"/>
                <w:szCs w:val="24"/>
              </w:rPr>
              <w:t xml:space="preserve">Write a letter to Children’s Commissioner 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to ask about Anti-bullying training. 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Willow and </w:t>
            </w:r>
            <w:proofErr w:type="spellStart"/>
            <w:r>
              <w:rPr>
                <w:rFonts w:ascii="SassoonPrimaryInfant" w:hAnsi="SassoonPrimaryInfant"/>
                <w:sz w:val="24"/>
                <w:szCs w:val="24"/>
              </w:rPr>
              <w:t>Lenni</w:t>
            </w:r>
            <w:proofErr w:type="spellEnd"/>
            <w:r>
              <w:rPr>
                <w:rFonts w:ascii="SassoonPrimaryInfant" w:hAnsi="SassoonPrimaryInfant"/>
                <w:sz w:val="24"/>
                <w:szCs w:val="24"/>
              </w:rPr>
              <w:t xml:space="preserve">-Mai wrote the letter and Mrs Wiseman will post today. </w:t>
            </w:r>
          </w:p>
          <w:p w14:paraId="7D4FAEEE" w14:textId="4EBE94E2" w:rsidR="00FA1CE2" w:rsidRDefault="00FA1CE2" w:rsidP="00FA1CE2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We still have some things to do in January</w:t>
            </w:r>
          </w:p>
          <w:p w14:paraId="43E96595" w14:textId="58BAB230" w:rsidR="004C51AE" w:rsidRPr="006374A9" w:rsidRDefault="004C51AE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888" w:type="dxa"/>
          </w:tcPr>
          <w:p w14:paraId="041BD022" w14:textId="01CD6FFF" w:rsidR="00A2096B" w:rsidRDefault="00FA1CE2" w:rsidP="00F4634D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January tasks</w:t>
            </w:r>
          </w:p>
          <w:p w14:paraId="436ECF33" w14:textId="47034AF7" w:rsidR="00E97022" w:rsidRDefault="00FA1CE2" w:rsidP="00E97022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1</w:t>
            </w:r>
            <w:r w:rsidR="00E97022">
              <w:rPr>
                <w:rFonts w:ascii="SassoonPrimaryInfant" w:hAnsi="SassoonPrimaryInfant"/>
                <w:sz w:val="24"/>
                <w:szCs w:val="24"/>
              </w:rPr>
              <w:t>. Select Y5 Children (Januar</w:t>
            </w:r>
            <w:r w:rsidR="006B1872">
              <w:rPr>
                <w:rFonts w:ascii="SassoonPrimaryInfant" w:hAnsi="SassoonPrimaryInfant"/>
                <w:sz w:val="24"/>
                <w:szCs w:val="24"/>
              </w:rPr>
              <w:t>y- Miss McMenamin to speak to Miss Freer</w:t>
            </w:r>
            <w:r w:rsidR="00E97022">
              <w:rPr>
                <w:rFonts w:ascii="SassoonPrimaryInfant" w:hAnsi="SassoonPrimaryInfant"/>
                <w:sz w:val="24"/>
                <w:szCs w:val="24"/>
              </w:rPr>
              <w:t>)</w:t>
            </w:r>
          </w:p>
          <w:p w14:paraId="2C19C609" w14:textId="46E0A5BF" w:rsidR="00E97022" w:rsidRPr="00E97022" w:rsidRDefault="00FA1CE2" w:rsidP="00E97022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2</w:t>
            </w:r>
            <w:r w:rsidR="00E97022">
              <w:rPr>
                <w:rFonts w:ascii="SassoonPrimaryInfant" w:hAnsi="SassoonPrimaryInfant"/>
                <w:sz w:val="24"/>
                <w:szCs w:val="24"/>
              </w:rPr>
              <w:t>. Tell everyone about Anti-bullying again in Assembly (January</w:t>
            </w:r>
            <w:r w:rsidR="006B1872">
              <w:rPr>
                <w:rFonts w:ascii="SassoonPrimaryInfant" w:hAnsi="SassoonPrimaryInfant"/>
                <w:sz w:val="24"/>
                <w:szCs w:val="24"/>
              </w:rPr>
              <w:t>- We will speak to Mrs Charlesworth about this</w:t>
            </w:r>
            <w:r w:rsidR="00E97022">
              <w:rPr>
                <w:rFonts w:ascii="SassoonPrimaryInfant" w:hAnsi="SassoonPrimaryInfant"/>
                <w:sz w:val="24"/>
                <w:szCs w:val="24"/>
              </w:rPr>
              <w:t>)</w:t>
            </w:r>
          </w:p>
        </w:tc>
      </w:tr>
      <w:tr w:rsidR="000C356A" w:rsidRPr="006374A9" w14:paraId="56B22AFB" w14:textId="77777777" w:rsidTr="005642BE">
        <w:trPr>
          <w:trHeight w:val="416"/>
        </w:trPr>
        <w:tc>
          <w:tcPr>
            <w:tcW w:w="3487" w:type="dxa"/>
          </w:tcPr>
          <w:p w14:paraId="6BDAD27F" w14:textId="55F1FD60" w:rsidR="005642BE" w:rsidRDefault="00201D2E" w:rsidP="005642BE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EB0564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Reception Children </w:t>
            </w:r>
          </w:p>
          <w:p w14:paraId="3F922929" w14:textId="3E1E4355" w:rsidR="00265696" w:rsidRPr="00265696" w:rsidRDefault="00265696" w:rsidP="005642BE">
            <w:pPr>
              <w:rPr>
                <w:rFonts w:ascii="SassoonPrimaryInfant" w:hAnsi="SassoonPrimaryInfant"/>
                <w:color w:val="00B0F0"/>
                <w:sz w:val="24"/>
                <w:szCs w:val="24"/>
              </w:rPr>
            </w:pPr>
            <w:r w:rsidRPr="00265696">
              <w:rPr>
                <w:rFonts w:ascii="SassoonPrimaryInfant" w:hAnsi="SassoonPrimaryInfant"/>
                <w:b/>
                <w:bCs/>
                <w:color w:val="00B0F0"/>
                <w:sz w:val="24"/>
                <w:szCs w:val="24"/>
              </w:rPr>
              <w:t>(</w:t>
            </w:r>
            <w:r w:rsidRPr="00265696">
              <w:rPr>
                <w:rFonts w:ascii="SassoonPrimaryInfant" w:hAnsi="SassoonPrimaryInfant"/>
                <w:color w:val="00B0F0"/>
                <w:sz w:val="24"/>
                <w:szCs w:val="24"/>
              </w:rPr>
              <w:t>Article 28: The right to an education)</w:t>
            </w:r>
          </w:p>
          <w:p w14:paraId="44CA3E55" w14:textId="77777777" w:rsidR="00265696" w:rsidRPr="00265696" w:rsidRDefault="00265696" w:rsidP="00265696">
            <w:pPr>
              <w:rPr>
                <w:rFonts w:ascii="SassoonPrimaryInfant" w:hAnsi="SassoonPrimaryInfant"/>
                <w:color w:val="00B0F0"/>
                <w:sz w:val="24"/>
                <w:szCs w:val="24"/>
              </w:rPr>
            </w:pPr>
            <w:r w:rsidRPr="00265696">
              <w:rPr>
                <w:rFonts w:ascii="SassoonPrimaryInfant" w:hAnsi="SassoonPrimaryInfant"/>
                <w:color w:val="00B0F0"/>
                <w:sz w:val="24"/>
                <w:szCs w:val="24"/>
              </w:rPr>
              <w:t>(Article 31: The right to relax and play)</w:t>
            </w:r>
          </w:p>
          <w:p w14:paraId="1DC627CF" w14:textId="77777777" w:rsidR="00265696" w:rsidRDefault="00265696" w:rsidP="00265696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72C8B998" w14:textId="36DA32C7" w:rsidR="00265696" w:rsidRPr="00EB0564" w:rsidRDefault="00265696" w:rsidP="005642BE">
            <w:pPr>
              <w:rPr>
                <w:rFonts w:ascii="SassoonPrimaryInfant" w:hAnsi="SassoonPrimaryInfant"/>
                <w:b/>
                <w:bCs/>
                <w:color w:val="00B0F0"/>
                <w:sz w:val="24"/>
                <w:szCs w:val="24"/>
              </w:rPr>
            </w:pPr>
          </w:p>
        </w:tc>
        <w:tc>
          <w:tcPr>
            <w:tcW w:w="6573" w:type="dxa"/>
          </w:tcPr>
          <w:p w14:paraId="198500EB" w14:textId="2C866054" w:rsidR="000C356A" w:rsidRPr="00AA5F51" w:rsidRDefault="009960DD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We still haven’t </w:t>
            </w:r>
            <w:proofErr w:type="gramStart"/>
            <w:r>
              <w:rPr>
                <w:rFonts w:ascii="SassoonPrimaryInfant" w:hAnsi="SassoonPrimaryInfant"/>
                <w:sz w:val="24"/>
                <w:szCs w:val="24"/>
              </w:rPr>
              <w:t>order</w:t>
            </w:r>
            <w:proofErr w:type="gramEnd"/>
            <w:r>
              <w:rPr>
                <w:rFonts w:ascii="SassoonPrimaryInfant" w:hAnsi="SassoonPrimaryInfant"/>
                <w:sz w:val="24"/>
                <w:szCs w:val="24"/>
              </w:rPr>
              <w:t xml:space="preserve"> the dry-suits, but Winter has priced them and we need to present all our reasons to Mrs Charlesworth, before she will agree to allow more money.</w:t>
            </w:r>
          </w:p>
        </w:tc>
        <w:tc>
          <w:tcPr>
            <w:tcW w:w="3888" w:type="dxa"/>
          </w:tcPr>
          <w:p w14:paraId="1E810539" w14:textId="7392A9B1" w:rsidR="000C356A" w:rsidRDefault="009960DD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Winter and Adria to write down list of reasons and present to Mrs Charlesworth</w:t>
            </w:r>
          </w:p>
        </w:tc>
      </w:tr>
      <w:tr w:rsidR="009960DD" w:rsidRPr="006374A9" w14:paraId="15C8AFFF" w14:textId="77777777" w:rsidTr="005642BE">
        <w:trPr>
          <w:trHeight w:val="416"/>
        </w:trPr>
        <w:tc>
          <w:tcPr>
            <w:tcW w:w="3487" w:type="dxa"/>
          </w:tcPr>
          <w:p w14:paraId="40BA3F98" w14:textId="77777777" w:rsidR="009960DD" w:rsidRDefault="009960DD" w:rsidP="005642BE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Mental Health First Aid</w:t>
            </w:r>
          </w:p>
          <w:p w14:paraId="12ED38E9" w14:textId="083B6C7F" w:rsidR="00A2063A" w:rsidRPr="00265696" w:rsidRDefault="00A2063A" w:rsidP="00A2063A">
            <w:pPr>
              <w:rPr>
                <w:rFonts w:ascii="SassoonPrimaryInfant" w:hAnsi="SassoonPrimaryInfant"/>
                <w:color w:val="00B0F0"/>
                <w:sz w:val="24"/>
                <w:szCs w:val="24"/>
              </w:rPr>
            </w:pPr>
            <w:r w:rsidRPr="00265696">
              <w:rPr>
                <w:rFonts w:ascii="SassoonPrimaryInfant" w:hAnsi="SassoonPrimaryInfant"/>
                <w:color w:val="00B0F0"/>
                <w:sz w:val="24"/>
                <w:szCs w:val="24"/>
              </w:rPr>
              <w:t>Article 2</w:t>
            </w:r>
            <w:r>
              <w:rPr>
                <w:rFonts w:ascii="SassoonPrimaryInfant" w:hAnsi="SassoonPrimaryInfant"/>
                <w:color w:val="00B0F0"/>
                <w:sz w:val="24"/>
                <w:szCs w:val="24"/>
              </w:rPr>
              <w:t>9</w:t>
            </w:r>
            <w:r w:rsidRPr="00265696">
              <w:rPr>
                <w:rFonts w:ascii="SassoonPrimaryInfant" w:hAnsi="SassoonPrimaryInfant"/>
                <w:color w:val="00B0F0"/>
                <w:sz w:val="24"/>
                <w:szCs w:val="24"/>
              </w:rPr>
              <w:t xml:space="preserve">: </w:t>
            </w:r>
            <w:r>
              <w:rPr>
                <w:rFonts w:ascii="SassoonPrimaryInfant" w:hAnsi="SassoonPrimaryInfant"/>
                <w:color w:val="00B0F0"/>
                <w:sz w:val="24"/>
                <w:szCs w:val="24"/>
              </w:rPr>
              <w:t>Protection from harm</w:t>
            </w:r>
          </w:p>
          <w:p w14:paraId="53C22FDA" w14:textId="363595A2" w:rsidR="00A2063A" w:rsidRPr="00EB0564" w:rsidRDefault="00A2063A" w:rsidP="005642BE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</w:tc>
        <w:tc>
          <w:tcPr>
            <w:tcW w:w="6573" w:type="dxa"/>
          </w:tcPr>
          <w:p w14:paraId="2288ABD3" w14:textId="77777777" w:rsidR="00A2063A" w:rsidRDefault="00A2063A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Miss McMenamin explained that she has been trained in Mental Health First Aid and can help to support children who are going through tricky times. She would like to offer a ‘drop-in for a chat’ time so that we can come and talk if anything is worrying us. </w:t>
            </w:r>
          </w:p>
          <w:p w14:paraId="5BB29AB1" w14:textId="142F2948" w:rsidR="009960DD" w:rsidRDefault="00A2063A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School Council thought this was a good idea and talked about having a special box that children can put their name into. </w:t>
            </w:r>
          </w:p>
        </w:tc>
        <w:tc>
          <w:tcPr>
            <w:tcW w:w="3888" w:type="dxa"/>
          </w:tcPr>
          <w:p w14:paraId="6DE56E63" w14:textId="7E1AA407" w:rsidR="009960DD" w:rsidRDefault="00A2063A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Talk about this at class council</w:t>
            </w:r>
            <w:r w:rsidR="00FF52E2">
              <w:rPr>
                <w:rFonts w:ascii="SassoonPrimaryInfant" w:hAnsi="SassoonPrimaryInfant"/>
                <w:sz w:val="24"/>
                <w:szCs w:val="24"/>
              </w:rPr>
              <w:t xml:space="preserve"> and begin in Spring term.</w:t>
            </w:r>
          </w:p>
        </w:tc>
      </w:tr>
      <w:tr w:rsidR="00F95B3B" w:rsidRPr="006374A9" w14:paraId="0E1A3C84" w14:textId="77777777" w:rsidTr="00F95B3B">
        <w:tc>
          <w:tcPr>
            <w:tcW w:w="3487" w:type="dxa"/>
          </w:tcPr>
          <w:p w14:paraId="42CE2F39" w14:textId="3C3F8474" w:rsidR="00F95B3B" w:rsidRPr="001E0909" w:rsidRDefault="00265696" w:rsidP="001E0909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Suggestions</w:t>
            </w:r>
          </w:p>
        </w:tc>
        <w:tc>
          <w:tcPr>
            <w:tcW w:w="6573" w:type="dxa"/>
          </w:tcPr>
          <w:p w14:paraId="7AF67033" w14:textId="07AE2053" w:rsidR="00F95B3B" w:rsidRDefault="00F95B3B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888" w:type="dxa"/>
          </w:tcPr>
          <w:p w14:paraId="5B3B5434" w14:textId="77777777" w:rsidR="00F95B3B" w:rsidRDefault="00F95B3B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5642BE" w:rsidRPr="006374A9" w14:paraId="0D561DF6" w14:textId="77777777" w:rsidTr="00DD7D2C">
        <w:tc>
          <w:tcPr>
            <w:tcW w:w="3487" w:type="dxa"/>
            <w:tcBorders>
              <w:bottom w:val="single" w:sz="4" w:space="0" w:color="auto"/>
            </w:tcBorders>
          </w:tcPr>
          <w:p w14:paraId="1343FB4C" w14:textId="1B439682" w:rsidR="005642BE" w:rsidRPr="001E0909" w:rsidRDefault="00AD5700" w:rsidP="001E0909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Mindfulness Colouring in Focus Box</w:t>
            </w:r>
          </w:p>
          <w:p w14:paraId="1A515E08" w14:textId="77777777" w:rsidR="005642BE" w:rsidRPr="001E0909" w:rsidRDefault="005642BE" w:rsidP="000C356A">
            <w:pPr>
              <w:ind w:firstLine="720"/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5EF94D3C" w14:textId="77777777" w:rsidR="005642BE" w:rsidRPr="001E0909" w:rsidRDefault="005642BE" w:rsidP="000C356A">
            <w:pPr>
              <w:ind w:firstLine="720"/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300B050A" w14:textId="31CD2680" w:rsidR="00AD5700" w:rsidRDefault="00AD5700" w:rsidP="00AD5700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264ADC7C" w14:textId="515E4883" w:rsidR="00AD5700" w:rsidRPr="001E0909" w:rsidRDefault="00AD5700" w:rsidP="00AD5700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Fidgets </w:t>
            </w:r>
          </w:p>
          <w:p w14:paraId="45F3BC0C" w14:textId="1D14EA44" w:rsidR="005642BE" w:rsidRPr="001E0909" w:rsidRDefault="005642BE" w:rsidP="000C356A">
            <w:pPr>
              <w:ind w:firstLine="720"/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</w:tc>
        <w:tc>
          <w:tcPr>
            <w:tcW w:w="6573" w:type="dxa"/>
          </w:tcPr>
          <w:p w14:paraId="35C8BC32" w14:textId="5F139C9F" w:rsidR="005642BE" w:rsidRDefault="009960DD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Bella spoke to Mrs </w:t>
            </w:r>
            <w:proofErr w:type="gramStart"/>
            <w:r>
              <w:rPr>
                <w:rFonts w:ascii="SassoonPrimaryInfant" w:hAnsi="SassoonPrimaryInfant"/>
                <w:sz w:val="24"/>
                <w:szCs w:val="24"/>
              </w:rPr>
              <w:t>Webster</w:t>
            </w:r>
            <w:proofErr w:type="gramEnd"/>
            <w:r>
              <w:rPr>
                <w:rFonts w:ascii="SassoonPrimaryInfant" w:hAnsi="SassoonPrimaryInfant"/>
                <w:sz w:val="24"/>
                <w:szCs w:val="24"/>
              </w:rPr>
              <w:t xml:space="preserve"> and she agreed to ask adults in staff meeting about printing some for their classes.</w:t>
            </w:r>
          </w:p>
          <w:p w14:paraId="0E6C782D" w14:textId="724B05D9" w:rsidR="00FF52E2" w:rsidRDefault="00FF52E2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F7089D7" w14:textId="77777777" w:rsidR="00FF52E2" w:rsidRDefault="00FF52E2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7787115" w14:textId="77777777" w:rsidR="00265696" w:rsidRDefault="00265696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B0F4466" w14:textId="77777777" w:rsidR="00265696" w:rsidRDefault="00265696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281E5D6" w14:textId="499A35BA" w:rsidR="00265696" w:rsidRDefault="00FF52E2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Bella spoke to Mrs Webster about fidgets. She explained that if some children need these, they can talk to their class teacher about it.</w:t>
            </w:r>
          </w:p>
        </w:tc>
        <w:tc>
          <w:tcPr>
            <w:tcW w:w="3888" w:type="dxa"/>
          </w:tcPr>
          <w:p w14:paraId="7F331880" w14:textId="2056974D" w:rsidR="005642BE" w:rsidRDefault="00AD5700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Print out Mindfulness Colouring- Speak to Mrs Webster about who will print these</w:t>
            </w:r>
            <w:r w:rsidR="00265696">
              <w:rPr>
                <w:rFonts w:ascii="SassoonPrimaryInfant" w:hAnsi="SassoonPrimaryInfant"/>
                <w:sz w:val="24"/>
                <w:szCs w:val="24"/>
              </w:rPr>
              <w:t>- Bella to do</w:t>
            </w:r>
          </w:p>
          <w:p w14:paraId="3DF24896" w14:textId="77777777" w:rsidR="00AD5700" w:rsidRDefault="00AD5700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1FAFADD" w14:textId="77777777" w:rsidR="00AD5700" w:rsidRDefault="00AD5700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D9A33A2" w14:textId="77777777" w:rsidR="00265696" w:rsidRDefault="00265696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C5B158A" w14:textId="7CB9FC77" w:rsidR="00AD5700" w:rsidRDefault="00FF52E2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Tell Class Council</w:t>
            </w:r>
          </w:p>
        </w:tc>
      </w:tr>
    </w:tbl>
    <w:p w14:paraId="7E4D509E" w14:textId="77777777" w:rsidR="004851EA" w:rsidRPr="006374A9" w:rsidRDefault="004851EA">
      <w:pPr>
        <w:rPr>
          <w:rFonts w:ascii="SassoonPrimaryInfant" w:hAnsi="SassoonPrimaryInfant"/>
          <w:sz w:val="24"/>
          <w:szCs w:val="24"/>
        </w:rPr>
      </w:pPr>
    </w:p>
    <w:sectPr w:rsidR="004851EA" w:rsidRPr="006374A9" w:rsidSect="00C16711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BD7D9" w14:textId="77777777" w:rsidR="006374A9" w:rsidRDefault="006374A9" w:rsidP="006374A9">
      <w:pPr>
        <w:spacing w:after="0" w:line="240" w:lineRule="auto"/>
      </w:pPr>
      <w:r>
        <w:separator/>
      </w:r>
    </w:p>
  </w:endnote>
  <w:endnote w:type="continuationSeparator" w:id="0">
    <w:p w14:paraId="3EA4E06C" w14:textId="77777777" w:rsidR="006374A9" w:rsidRDefault="006374A9" w:rsidP="00637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073C8" w14:textId="77777777" w:rsidR="006374A9" w:rsidRDefault="006374A9" w:rsidP="006374A9">
      <w:pPr>
        <w:spacing w:after="0" w:line="240" w:lineRule="auto"/>
      </w:pPr>
      <w:r>
        <w:separator/>
      </w:r>
    </w:p>
  </w:footnote>
  <w:footnote w:type="continuationSeparator" w:id="0">
    <w:p w14:paraId="5E3A02AC" w14:textId="77777777" w:rsidR="006374A9" w:rsidRDefault="006374A9" w:rsidP="00637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9EBC2" w14:textId="0F63DD72" w:rsidR="006374A9" w:rsidRPr="0001127F" w:rsidRDefault="006374A9" w:rsidP="006374A9">
    <w:pPr>
      <w:pStyle w:val="Header"/>
      <w:jc w:val="center"/>
      <w:rPr>
        <w:rFonts w:ascii="SassoonPrimaryInfant" w:hAnsi="SassoonPrimaryInfant"/>
        <w:b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5DC8ECE4" wp14:editId="5FA8C726">
          <wp:simplePos x="0" y="0"/>
          <wp:positionH relativeFrom="column">
            <wp:posOffset>8420100</wp:posOffset>
          </wp:positionH>
          <wp:positionV relativeFrom="paragraph">
            <wp:posOffset>-163830</wp:posOffset>
          </wp:positionV>
          <wp:extent cx="666632" cy="628650"/>
          <wp:effectExtent l="0" t="0" r="635" b="0"/>
          <wp:wrapSquare wrapText="bothSides"/>
          <wp:docPr id="2" name="Picture 2" descr="A picture containing diagr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diagram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632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127F">
      <w:rPr>
        <w:rFonts w:ascii="SassoonPrimaryInfant" w:hAnsi="SassoonPrimaryInfant"/>
        <w:b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168642ED" wp14:editId="2DD08C04">
          <wp:simplePos x="0" y="0"/>
          <wp:positionH relativeFrom="column">
            <wp:posOffset>-9525</wp:posOffset>
          </wp:positionH>
          <wp:positionV relativeFrom="paragraph">
            <wp:posOffset>-165735</wp:posOffset>
          </wp:positionV>
          <wp:extent cx="685800" cy="620395"/>
          <wp:effectExtent l="0" t="0" r="0" b="8255"/>
          <wp:wrapThrough wrapText="bothSides">
            <wp:wrapPolygon edited="0">
              <wp:start x="0" y="0"/>
              <wp:lineTo x="0" y="21224"/>
              <wp:lineTo x="21000" y="21224"/>
              <wp:lineTo x="21000" y="0"/>
              <wp:lineTo x="0" y="0"/>
            </wp:wrapPolygon>
          </wp:wrapThrough>
          <wp:docPr id="1" name="Picture 1" descr="T:\School Organisation\School Crest\Crest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School Organisation\School Crest\Crest (2)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SassoonPrimaryInfant" w:hAnsi="SassoonPrimaryInfant"/>
        <w:b/>
      </w:rPr>
      <w:t xml:space="preserve">Les Landes </w:t>
    </w:r>
    <w:r w:rsidRPr="0001127F">
      <w:rPr>
        <w:rFonts w:ascii="SassoonPrimaryInfant" w:hAnsi="SassoonPrimaryInfant"/>
        <w:b/>
      </w:rPr>
      <w:t>School Council Meeting</w:t>
    </w:r>
  </w:p>
  <w:p w14:paraId="593318D3" w14:textId="7F2C1FDB" w:rsidR="006374A9" w:rsidRDefault="006374A9" w:rsidP="006374A9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2000B"/>
    <w:multiLevelType w:val="hybridMultilevel"/>
    <w:tmpl w:val="A62A3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E4DFF"/>
    <w:multiLevelType w:val="hybridMultilevel"/>
    <w:tmpl w:val="8416D4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711"/>
    <w:rsid w:val="00016A92"/>
    <w:rsid w:val="000C356A"/>
    <w:rsid w:val="000E14E4"/>
    <w:rsid w:val="001D19C5"/>
    <w:rsid w:val="001E0909"/>
    <w:rsid w:val="00201D2E"/>
    <w:rsid w:val="00226A9C"/>
    <w:rsid w:val="00265696"/>
    <w:rsid w:val="00312AC0"/>
    <w:rsid w:val="003441A3"/>
    <w:rsid w:val="004851EA"/>
    <w:rsid w:val="004C51AE"/>
    <w:rsid w:val="004C6878"/>
    <w:rsid w:val="005642BE"/>
    <w:rsid w:val="006374A9"/>
    <w:rsid w:val="006A080B"/>
    <w:rsid w:val="006B1872"/>
    <w:rsid w:val="007A734C"/>
    <w:rsid w:val="008D52FF"/>
    <w:rsid w:val="009960DD"/>
    <w:rsid w:val="009A53E4"/>
    <w:rsid w:val="009B2831"/>
    <w:rsid w:val="00A2063A"/>
    <w:rsid w:val="00A2096B"/>
    <w:rsid w:val="00AA5F51"/>
    <w:rsid w:val="00AD5700"/>
    <w:rsid w:val="00B205D9"/>
    <w:rsid w:val="00B96119"/>
    <w:rsid w:val="00C02D63"/>
    <w:rsid w:val="00C075FD"/>
    <w:rsid w:val="00C16711"/>
    <w:rsid w:val="00DD7D2C"/>
    <w:rsid w:val="00E97022"/>
    <w:rsid w:val="00EB0564"/>
    <w:rsid w:val="00EB3E9F"/>
    <w:rsid w:val="00F4634D"/>
    <w:rsid w:val="00F95B3B"/>
    <w:rsid w:val="00FA1CE2"/>
    <w:rsid w:val="00FF5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5862B928"/>
  <w15:chartTrackingRefBased/>
  <w15:docId w15:val="{02675B6C-8EFE-4900-9FDA-EBDFC1373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67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74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74A9"/>
  </w:style>
  <w:style w:type="paragraph" w:styleId="Footer">
    <w:name w:val="footer"/>
    <w:basedOn w:val="Normal"/>
    <w:link w:val="FooterChar"/>
    <w:uiPriority w:val="99"/>
    <w:unhideWhenUsed/>
    <w:rsid w:val="006374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4A9"/>
  </w:style>
  <w:style w:type="paragraph" w:styleId="ListParagraph">
    <w:name w:val="List Paragraph"/>
    <w:basedOn w:val="Normal"/>
    <w:uiPriority w:val="34"/>
    <w:qFormat/>
    <w:rsid w:val="00E970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Manners</dc:creator>
  <cp:keywords/>
  <dc:description/>
  <cp:lastModifiedBy>Claire  McMenamin</cp:lastModifiedBy>
  <cp:revision>2</cp:revision>
  <cp:lastPrinted>2021-11-12T13:45:00Z</cp:lastPrinted>
  <dcterms:created xsi:type="dcterms:W3CDTF">2021-12-17T13:57:00Z</dcterms:created>
  <dcterms:modified xsi:type="dcterms:W3CDTF">2021-12-17T13:57:00Z</dcterms:modified>
</cp:coreProperties>
</file>